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B50" w:rsidRDefault="00A65B50">
      <w:pPr>
        <w:pStyle w:val="a4"/>
        <w:tabs>
          <w:tab w:val="right" w:pos="9830"/>
        </w:tabs>
        <w:adjustRightInd w:val="0"/>
        <w:textAlignment w:val="center"/>
        <w:rPr>
          <w:rFonts w:eastAsia="ＭＳ ゴシック"/>
          <w:sz w:val="21"/>
        </w:rPr>
      </w:pPr>
      <w:r>
        <w:rPr>
          <w:rFonts w:eastAsia="ＭＳ ゴシック" w:hint="eastAsia"/>
          <w:sz w:val="20"/>
          <w:szCs w:val="20"/>
          <w:bdr w:val="single" w:sz="4" w:space="0" w:color="auto"/>
        </w:rPr>
        <w:t xml:space="preserve">別添補充用紙 </w:t>
      </w:r>
      <w:r>
        <w:rPr>
          <w:rFonts w:eastAsia="ＭＳ ゴシック" w:hint="eastAsia"/>
          <w:sz w:val="20"/>
          <w:szCs w:val="20"/>
        </w:rPr>
        <w:t xml:space="preserve">　借地（使用貸借）契約の内容</w:t>
      </w:r>
      <w:r>
        <w:rPr>
          <w:rFonts w:eastAsia="ＭＳ ゴシック"/>
          <w:szCs w:val="18"/>
        </w:rPr>
        <w:tab/>
      </w:r>
      <w:r>
        <w:rPr>
          <w:rFonts w:eastAsia="ＭＳ ゴシック" w:hint="eastAsia"/>
          <w:szCs w:val="18"/>
        </w:rPr>
        <w:t>※別添賃貸借契約書参照</w:t>
      </w:r>
    </w:p>
    <w:p w:rsidR="00A65B50" w:rsidRDefault="00A65B50">
      <w:pPr>
        <w:pStyle w:val="a4"/>
        <w:spacing w:beforeLines="70" w:before="168" w:afterLines="20" w:after="48"/>
        <w:textAlignment w:val="center"/>
        <w:rPr>
          <w:rFonts w:eastAsia="ＭＳ ゴシック" w:cs="ＭＳ ゴシック"/>
          <w:sz w:val="21"/>
        </w:rPr>
      </w:pPr>
      <w:r>
        <w:rPr>
          <w:rFonts w:eastAsia="ＭＳ ゴシック" w:hint="eastAsia"/>
          <w:sz w:val="21"/>
        </w:rPr>
        <w:t>１　貸主等の表示</w:t>
      </w:r>
    </w:p>
    <w:tbl>
      <w:tblPr>
        <w:tblW w:w="9799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8609"/>
      </w:tblGrid>
      <w:tr w:rsidR="00A65B50">
        <w:trPr>
          <w:trHeight w:val="785"/>
        </w:trPr>
        <w:tc>
          <w:tcPr>
            <w:tcW w:w="1190" w:type="dxa"/>
            <w:tcMar>
              <w:left w:w="0" w:type="dxa"/>
              <w:right w:w="0" w:type="dxa"/>
            </w:tcMar>
            <w:vAlign w:val="center"/>
          </w:tcPr>
          <w:p w:rsidR="00A65B50" w:rsidRDefault="00A65B50">
            <w:pPr>
              <w:pStyle w:val="a4"/>
              <w:spacing w:beforeLines="10" w:before="24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貸　　　主</w:t>
            </w:r>
          </w:p>
          <w:p w:rsidR="00A65B50" w:rsidRDefault="00A65B50">
            <w:pPr>
              <w:pStyle w:val="a4"/>
              <w:spacing w:beforeLines="10" w:before="24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住所・氏名</w:t>
            </w:r>
          </w:p>
        </w:tc>
        <w:tc>
          <w:tcPr>
            <w:tcW w:w="8609" w:type="dxa"/>
          </w:tcPr>
          <w:p w:rsidR="00A65B50" w:rsidRDefault="00A65B50">
            <w:pPr>
              <w:pStyle w:val="a4"/>
              <w:spacing w:beforeLines="10" w:before="24" w:line="300" w:lineRule="exac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ＭＳ 明朝" w:eastAsia="ＭＳ 明朝" w:hAnsi="ＭＳ 明朝"/>
                <w:sz w:val="20"/>
                <w:szCs w:val="20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sz w:val="20"/>
                <w:szCs w:val="20"/>
              </w:rPr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  <w:bookmarkEnd w:id="0"/>
          </w:p>
          <w:p w:rsidR="00A65B50" w:rsidRDefault="00A65B50">
            <w:pPr>
              <w:pStyle w:val="a4"/>
              <w:tabs>
                <w:tab w:val="right" w:pos="8292"/>
              </w:tabs>
              <w:spacing w:beforeLines="10" w:before="24" w:line="300" w:lineRule="exact"/>
              <w:jc w:val="right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TEL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sz w:val="20"/>
                <w:szCs w:val="20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sz w:val="20"/>
                <w:szCs w:val="20"/>
              </w:rPr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sz w:val="20"/>
                <w:szCs w:val="20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sz w:val="20"/>
                <w:szCs w:val="20"/>
              </w:rPr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sz w:val="20"/>
                <w:szCs w:val="20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sz w:val="20"/>
                <w:szCs w:val="20"/>
              </w:rPr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</w:tc>
      </w:tr>
      <w:tr w:rsidR="00A65B50">
        <w:trPr>
          <w:trHeight w:val="389"/>
        </w:trPr>
        <w:tc>
          <w:tcPr>
            <w:tcW w:w="9799" w:type="dxa"/>
            <w:gridSpan w:val="2"/>
            <w:tcMar>
              <w:left w:w="113" w:type="dxa"/>
              <w:right w:w="113" w:type="dxa"/>
            </w:tcMar>
            <w:vAlign w:val="center"/>
          </w:tcPr>
          <w:p w:rsidR="00A65B50" w:rsidRDefault="00A65B50" w:rsidP="00464A10">
            <w:pPr>
              <w:pStyle w:val="a4"/>
              <w:spacing w:beforeLines="10" w:before="24" w:line="300" w:lineRule="exact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 xml:space="preserve">登記名義人と貸主が　　</w:t>
            </w:r>
            <w:sdt>
              <w:sdtPr>
                <w:rPr>
                  <w:rFonts w:eastAsia="ＭＳ ゴシック" w:hint="eastAsia"/>
                  <w:szCs w:val="18"/>
                </w:rPr>
                <w:id w:val="-10476823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253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hint="eastAsia"/>
                <w:szCs w:val="18"/>
              </w:rPr>
              <w:t>同じ・</w:t>
            </w:r>
            <w:sdt>
              <w:sdtPr>
                <w:rPr>
                  <w:rFonts w:eastAsia="ＭＳ ゴシック" w:hint="eastAsia"/>
                  <w:szCs w:val="18"/>
                </w:rPr>
                <w:id w:val="-15238573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253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hint="eastAsia"/>
                <w:szCs w:val="18"/>
              </w:rPr>
              <w:t>異なる→理由：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0026246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253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転貸借・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0616380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253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相続</w:t>
            </w:r>
            <w:r w:rsidR="00AC610E">
              <w:rPr>
                <w:rFonts w:eastAsia="ＭＳ ゴシック" w:hint="eastAsia"/>
                <w:szCs w:val="18"/>
              </w:rPr>
              <w:t>・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3743460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2253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 w:rsidR="00AC610E">
              <w:rPr>
                <w:rFonts w:ascii="ＭＳ 明朝" w:eastAsia="ＭＳ 明朝" w:hAnsi="ＭＳ 明朝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610E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instrText xml:space="preserve"> FORMTEXT </w:instrText>
            </w:r>
            <w:r w:rsidR="00AC610E">
              <w:rPr>
                <w:rFonts w:ascii="ＭＳ 明朝" w:eastAsia="ＭＳ 明朝" w:hAnsi="ＭＳ 明朝"/>
                <w:sz w:val="20"/>
                <w:szCs w:val="20"/>
              </w:rPr>
            </w:r>
            <w:r w:rsidR="00AC610E"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 w:rsidR="00AC610E"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 w:rsidR="00AC610E"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 w:rsidR="00AC610E"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 w:rsidR="00AC610E"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 w:rsidR="00AC610E"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 w:rsidR="00AC610E"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</w:tc>
      </w:tr>
    </w:tbl>
    <w:p w:rsidR="00A65B50" w:rsidRDefault="00A65B50">
      <w:pPr>
        <w:pStyle w:val="a4"/>
        <w:spacing w:beforeLines="100" w:before="240" w:afterLines="20" w:after="48"/>
        <w:textAlignment w:val="center"/>
        <w:rPr>
          <w:rFonts w:eastAsia="ＭＳ ゴシック" w:cs="ＭＳ ゴシック"/>
          <w:sz w:val="21"/>
        </w:rPr>
      </w:pPr>
      <w:r>
        <w:rPr>
          <w:rFonts w:eastAsia="ＭＳ ゴシック" w:hint="eastAsia"/>
          <w:sz w:val="21"/>
        </w:rPr>
        <w:t>２　借地（借地権・使用貸借権等の対象土地）の表示</w:t>
      </w:r>
    </w:p>
    <w:tbl>
      <w:tblPr>
        <w:tblW w:w="9799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5850"/>
        <w:gridCol w:w="610"/>
        <w:gridCol w:w="2149"/>
      </w:tblGrid>
      <w:tr w:rsidR="00A65B50">
        <w:tc>
          <w:tcPr>
            <w:tcW w:w="1190" w:type="dxa"/>
            <w:tcMar>
              <w:left w:w="0" w:type="dxa"/>
              <w:right w:w="0" w:type="dxa"/>
            </w:tcMar>
            <w:vAlign w:val="center"/>
          </w:tcPr>
          <w:p w:rsidR="00A65B50" w:rsidRDefault="00A65B50">
            <w:pPr>
              <w:pStyle w:val="a4"/>
              <w:spacing w:beforeLines="10" w:before="24" w:line="280" w:lineRule="exact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所　　　在</w:t>
            </w:r>
          </w:p>
          <w:p w:rsidR="00A65B50" w:rsidRDefault="00A65B50">
            <w:pPr>
              <w:pStyle w:val="a4"/>
              <w:spacing w:beforeLines="10" w:before="24" w:line="280" w:lineRule="exact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地　　　番</w:t>
            </w:r>
          </w:p>
        </w:tc>
        <w:tc>
          <w:tcPr>
            <w:tcW w:w="8609" w:type="dxa"/>
            <w:gridSpan w:val="3"/>
            <w:vAlign w:val="center"/>
          </w:tcPr>
          <w:p w:rsidR="00A65B50" w:rsidRDefault="00A65B50">
            <w:pPr>
              <w:pStyle w:val="a4"/>
              <w:spacing w:beforeLines="10" w:before="24" w:line="280" w:lineRule="exact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hint="eastAsia"/>
                <w:szCs w:val="18"/>
                <w:lang w:eastAsia="zh-TW"/>
              </w:rPr>
              <w:t>（住居表示）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sz w:val="20"/>
                <w:szCs w:val="20"/>
              </w:rPr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  <w:p w:rsidR="00A65B50" w:rsidRDefault="00A65B50">
            <w:pPr>
              <w:pStyle w:val="a4"/>
              <w:spacing w:beforeLines="10" w:before="24" w:line="280" w:lineRule="exact"/>
              <w:textAlignment w:val="center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25577A">
              <w:rPr>
                <w:rFonts w:eastAsia="ＭＳ ゴシック" w:hint="eastAsia"/>
                <w:spacing w:val="15"/>
                <w:kern w:val="0"/>
                <w:szCs w:val="18"/>
                <w:fitText w:val="1080" w:id="-2000973312"/>
                <w:lang w:eastAsia="zh-TW"/>
              </w:rPr>
              <w:t>（登記簿</w:t>
            </w:r>
            <w:r w:rsidRPr="0025577A">
              <w:rPr>
                <w:rFonts w:eastAsia="ＭＳ ゴシック" w:hint="eastAsia"/>
                <w:spacing w:val="30"/>
                <w:kern w:val="0"/>
                <w:szCs w:val="18"/>
                <w:fitText w:val="1080" w:id="-2000973312"/>
                <w:lang w:eastAsia="zh-TW"/>
              </w:rPr>
              <w:t>）</w:t>
            </w:r>
            <w:r>
              <w:rPr>
                <w:rFonts w:ascii="ＭＳ 明朝" w:eastAsia="ＭＳ 明朝" w:hAnsi="ＭＳ 明朝"/>
                <w:spacing w:val="3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577A">
              <w:rPr>
                <w:rFonts w:ascii="ＭＳ 明朝" w:eastAsia="ＭＳ 明朝" w:hAnsi="ＭＳ 明朝"/>
                <w:spacing w:val="30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spacing w:val="30"/>
                <w:sz w:val="20"/>
                <w:szCs w:val="20"/>
              </w:rPr>
            </w:r>
            <w:r>
              <w:rPr>
                <w:rFonts w:ascii="ＭＳ 明朝" w:eastAsia="ＭＳ 明朝" w:hAnsi="ＭＳ 明朝"/>
                <w:spacing w:val="30"/>
                <w:sz w:val="20"/>
                <w:szCs w:val="20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pacing w:val="2"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pacing w:val="2"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pacing w:val="2"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pacing w:val="2"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pacing w:val="2"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</w:tc>
      </w:tr>
      <w:tr w:rsidR="00A65B50">
        <w:trPr>
          <w:trHeight w:hRule="exact" w:val="397"/>
        </w:trPr>
        <w:tc>
          <w:tcPr>
            <w:tcW w:w="1190" w:type="dxa"/>
            <w:tcMar>
              <w:left w:w="0" w:type="dxa"/>
              <w:right w:w="0" w:type="dxa"/>
            </w:tcMar>
            <w:vAlign w:val="center"/>
          </w:tcPr>
          <w:p w:rsidR="00A65B50" w:rsidRDefault="00A65B50">
            <w:pPr>
              <w:pStyle w:val="a4"/>
              <w:spacing w:beforeLines="10" w:before="24" w:line="280" w:lineRule="exact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地　　　積</w:t>
            </w:r>
          </w:p>
        </w:tc>
        <w:tc>
          <w:tcPr>
            <w:tcW w:w="5850" w:type="dxa"/>
            <w:vAlign w:val="center"/>
          </w:tcPr>
          <w:p w:rsidR="00A65B50" w:rsidRDefault="00A65B50">
            <w:pPr>
              <w:pStyle w:val="a4"/>
              <w:spacing w:beforeLines="10" w:before="24" w:line="280" w:lineRule="exact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登記簿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end"/>
            </w:r>
            <w:bookmarkEnd w:id="1"/>
            <w:r>
              <w:rPr>
                <w:rFonts w:eastAsia="ＭＳ ゴシック" w:hint="eastAsia"/>
                <w:szCs w:val="18"/>
              </w:rPr>
              <w:t>m</w:t>
            </w:r>
            <w:r>
              <w:rPr>
                <w:rFonts w:eastAsia="ＭＳ ゴシック" w:hint="eastAsia"/>
                <w:szCs w:val="18"/>
                <w:vertAlign w:val="superscript"/>
              </w:rPr>
              <w:t>2</w:t>
            </w:r>
            <w:r>
              <w:rPr>
                <w:rFonts w:eastAsia="ＭＳ ゴシック" w:hint="eastAsia"/>
                <w:szCs w:val="18"/>
              </w:rPr>
              <w:t>・契約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m</w:t>
            </w:r>
            <w:r>
              <w:rPr>
                <w:rFonts w:eastAsia="ＭＳ ゴシック" w:hint="eastAsia"/>
                <w:szCs w:val="18"/>
                <w:vertAlign w:val="superscript"/>
              </w:rPr>
              <w:t>2</w:t>
            </w:r>
            <w:r>
              <w:rPr>
                <w:rFonts w:eastAsia="ＭＳ ゴシック" w:hint="eastAsia"/>
                <w:szCs w:val="18"/>
              </w:rPr>
              <w:t>・実測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m</w:t>
            </w:r>
            <w:r>
              <w:rPr>
                <w:rFonts w:eastAsia="ＭＳ ゴシック" w:hint="eastAsia"/>
                <w:szCs w:val="18"/>
                <w:vertAlign w:val="superscript"/>
              </w:rPr>
              <w:t>2</w:t>
            </w:r>
          </w:p>
        </w:tc>
        <w:tc>
          <w:tcPr>
            <w:tcW w:w="610" w:type="dxa"/>
            <w:vAlign w:val="center"/>
          </w:tcPr>
          <w:p w:rsidR="00A65B50" w:rsidRDefault="00A65B50">
            <w:pPr>
              <w:pStyle w:val="a4"/>
              <w:spacing w:beforeLines="10" w:before="24" w:line="280" w:lineRule="exact"/>
              <w:ind w:leftChars="-50" w:left="-90" w:rightChars="-50" w:right="-9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地　目</w:t>
            </w:r>
          </w:p>
        </w:tc>
        <w:tc>
          <w:tcPr>
            <w:tcW w:w="2149" w:type="dxa"/>
            <w:vAlign w:val="center"/>
          </w:tcPr>
          <w:p w:rsidR="00A65B50" w:rsidRDefault="00A65B50" w:rsidP="00B84A9C">
            <w:pPr>
              <w:pStyle w:val="a4"/>
              <w:spacing w:beforeLines="10" w:before="24"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bookmarkStart w:id="2" w:name="Dropdown3"/>
            <w:r>
              <w:rPr>
                <w:rFonts w:ascii="ＭＳ 明朝" w:eastAsia="ＭＳ 明朝" w:hAnsi="ＭＳ 明朝"/>
                <w:sz w:val="20"/>
                <w:szCs w:val="20"/>
              </w:rPr>
              <w:instrText xml:space="preserve"> FORMDROPDOWN </w:instrText>
            </w:r>
            <w:r w:rsidR="00431F07">
              <w:rPr>
                <w:rFonts w:ascii="ＭＳ 明朝" w:eastAsia="ＭＳ 明朝" w:hAnsi="ＭＳ 明朝"/>
                <w:sz w:val="20"/>
                <w:szCs w:val="20"/>
              </w:rPr>
            </w:r>
            <w:r w:rsidR="00431F07"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A65B50" w:rsidRDefault="00A65B50">
      <w:pPr>
        <w:pStyle w:val="a4"/>
        <w:spacing w:beforeLines="100" w:before="240" w:afterLines="20" w:after="48"/>
        <w:textAlignment w:val="center"/>
        <w:rPr>
          <w:rFonts w:eastAsia="ＭＳ ゴシック"/>
          <w:sz w:val="21"/>
        </w:rPr>
      </w:pPr>
      <w:r>
        <w:rPr>
          <w:rFonts w:eastAsia="ＭＳ ゴシック" w:hint="eastAsia"/>
          <w:sz w:val="21"/>
        </w:rPr>
        <w:t>３　賃貸借（使用貸借）契約の種類等</w:t>
      </w:r>
    </w:p>
    <w:tbl>
      <w:tblPr>
        <w:tblW w:w="9799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8609"/>
      </w:tblGrid>
      <w:tr w:rsidR="00A65B50">
        <w:trPr>
          <w:trHeight w:hRule="exact" w:val="1206"/>
        </w:trPr>
        <w:tc>
          <w:tcPr>
            <w:tcW w:w="1190" w:type="dxa"/>
            <w:tcMar>
              <w:left w:w="0" w:type="dxa"/>
              <w:right w:w="0" w:type="dxa"/>
            </w:tcMar>
            <w:vAlign w:val="center"/>
          </w:tcPr>
          <w:p w:rsidR="00A65B50" w:rsidRDefault="00A65B50">
            <w:pPr>
              <w:pStyle w:val="a4"/>
              <w:spacing w:beforeLines="10" w:before="24" w:line="280" w:lineRule="exact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種　　　類</w:t>
            </w:r>
          </w:p>
        </w:tc>
        <w:tc>
          <w:tcPr>
            <w:tcW w:w="8609" w:type="dxa"/>
            <w:vAlign w:val="center"/>
          </w:tcPr>
          <w:p w:rsidR="00A65B50" w:rsidRDefault="00A65B50" w:rsidP="00260235">
            <w:pPr>
              <w:pStyle w:val="a4"/>
              <w:spacing w:beforeLines="10" w:before="24" w:line="200" w:lineRule="exact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〔借地借家法の適用のある借地〕（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5855246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地上権・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3810889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賃借権）</w:t>
            </w:r>
          </w:p>
          <w:p w:rsidR="00A65B50" w:rsidRDefault="00891A42" w:rsidP="00260235">
            <w:pPr>
              <w:pStyle w:val="a4"/>
              <w:spacing w:beforeLines="10" w:before="24" w:line="200" w:lineRule="exact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9591737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  <w:r w:rsidR="00A65B50">
              <w:rPr>
                <w:rFonts w:eastAsia="ＭＳ ゴシック" w:hint="eastAsia"/>
                <w:szCs w:val="18"/>
              </w:rPr>
              <w:t xml:space="preserve">旧借地法による借地権（平成４年７月31日以前に設定されたもの）　　</w:t>
            </w: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2169424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  <w:r w:rsidR="00A65B50">
              <w:rPr>
                <w:rFonts w:eastAsia="ＭＳ ゴシック" w:hint="eastAsia"/>
                <w:szCs w:val="18"/>
              </w:rPr>
              <w:t>普通借地権</w:t>
            </w:r>
          </w:p>
          <w:p w:rsidR="00A65B50" w:rsidRDefault="00891A42" w:rsidP="00260235">
            <w:pPr>
              <w:pStyle w:val="a4"/>
              <w:spacing w:beforeLines="10" w:before="24" w:line="200" w:lineRule="exact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9233298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  <w:r w:rsidR="00A65B50">
              <w:rPr>
                <w:rFonts w:eastAsia="ＭＳ ゴシック" w:hint="eastAsia"/>
                <w:szCs w:val="18"/>
              </w:rPr>
              <w:t>定期借地権（</w:t>
            </w: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9366321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  <w:r w:rsidR="00A65B50">
              <w:rPr>
                <w:rFonts w:eastAsia="ＭＳ ゴシック" w:hint="eastAsia"/>
                <w:szCs w:val="18"/>
              </w:rPr>
              <w:t>一般・</w:t>
            </w: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2589412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  <w:r w:rsidR="00E075B3">
              <w:rPr>
                <w:rFonts w:eastAsia="ＭＳ ゴシック" w:hint="eastAsia"/>
                <w:szCs w:val="18"/>
              </w:rPr>
              <w:t>事業用</w:t>
            </w:r>
            <w:r w:rsidR="00A65B50">
              <w:rPr>
                <w:rFonts w:eastAsia="ＭＳ ゴシック" w:hint="eastAsia"/>
                <w:szCs w:val="18"/>
              </w:rPr>
              <w:t>・</w:t>
            </w: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3777468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  <w:r w:rsidR="00E075B3">
              <w:rPr>
                <w:rFonts w:eastAsia="ＭＳ ゴシック" w:hint="eastAsia"/>
                <w:szCs w:val="18"/>
              </w:rPr>
              <w:t>建物譲渡特約付</w:t>
            </w:r>
            <w:r w:rsidR="00A65B50">
              <w:rPr>
                <w:rFonts w:eastAsia="ＭＳ ゴシック" w:hint="eastAsia"/>
                <w:szCs w:val="18"/>
              </w:rPr>
              <w:t>）</w:t>
            </w:r>
          </w:p>
          <w:p w:rsidR="00A65B50" w:rsidRDefault="00A65B50">
            <w:pPr>
              <w:pStyle w:val="a4"/>
              <w:spacing w:beforeLines="10" w:before="24" w:line="200" w:lineRule="exact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〔借地借家法の適用のない借地〕</w:t>
            </w:r>
          </w:p>
          <w:p w:rsidR="00A65B50" w:rsidRDefault="00891A42" w:rsidP="00260235">
            <w:pPr>
              <w:pStyle w:val="a4"/>
              <w:spacing w:beforeLines="10" w:before="24" w:line="200" w:lineRule="exact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7193143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  <w:r w:rsidR="00A65B50">
              <w:rPr>
                <w:rFonts w:eastAsia="ＭＳ ゴシック" w:hint="eastAsia"/>
                <w:szCs w:val="18"/>
              </w:rPr>
              <w:t>使用貸借</w:t>
            </w:r>
          </w:p>
        </w:tc>
      </w:tr>
      <w:tr w:rsidR="00A65B50">
        <w:trPr>
          <w:trHeight w:hRule="exact" w:val="397"/>
        </w:trPr>
        <w:tc>
          <w:tcPr>
            <w:tcW w:w="1190" w:type="dxa"/>
            <w:tcMar>
              <w:left w:w="0" w:type="dxa"/>
              <w:right w:w="0" w:type="dxa"/>
            </w:tcMar>
            <w:vAlign w:val="center"/>
          </w:tcPr>
          <w:p w:rsidR="00A65B50" w:rsidRDefault="00A65B50">
            <w:pPr>
              <w:pStyle w:val="a4"/>
              <w:spacing w:beforeLines="10" w:before="24" w:line="280" w:lineRule="exact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期　　　間</w:t>
            </w:r>
          </w:p>
        </w:tc>
        <w:tc>
          <w:tcPr>
            <w:tcW w:w="8609" w:type="dxa"/>
            <w:vAlign w:val="center"/>
          </w:tcPr>
          <w:p w:rsidR="00A65B50" w:rsidRDefault="00A65B50" w:rsidP="00122310">
            <w:pPr>
              <w:pStyle w:val="a4"/>
              <w:spacing w:beforeLines="10" w:before="24"/>
              <w:rPr>
                <w:rFonts w:eastAsia="ＭＳ ゴシック"/>
                <w:w w:val="95"/>
                <w:szCs w:val="18"/>
              </w:rPr>
            </w:pP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end"/>
            </w:r>
            <w:bookmarkEnd w:id="3"/>
            <w:r>
              <w:rPr>
                <w:rFonts w:eastAsia="ＭＳ ゴシック" w:hint="eastAsia"/>
                <w:w w:val="95"/>
                <w:szCs w:val="18"/>
              </w:rPr>
              <w:t>年</w:t>
            </w:r>
            <w:r w:rsidR="00DF64E7">
              <w:rPr>
                <w:rFonts w:eastAsia="ＭＳ ゴシック" w:hint="eastAsia"/>
                <w:w w:val="95"/>
                <w:szCs w:val="18"/>
              </w:rPr>
              <w:t xml:space="preserve">　</w:t>
            </w:r>
            <w:r w:rsidR="00122310">
              <w:rPr>
                <w:rFonts w:eastAsia="ＭＳ ゴシック" w:hint="eastAsia"/>
              </w:rPr>
              <w:t xml:space="preserve">　</w:t>
            </w:r>
            <w:r w:rsidR="00AB5B18" w:rsidRPr="00AB5B18">
              <w:rPr>
                <w:rFonts w:eastAsia="ＭＳ ゴシック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令和"/>
                    <w:listEntry w:val="平成"/>
                    <w:listEntry w:val="昭和"/>
                  </w:ddList>
                </w:ffData>
              </w:fldChar>
            </w:r>
            <w:r w:rsidR="00AB5B18" w:rsidRPr="00AB5B18">
              <w:rPr>
                <w:rFonts w:eastAsia="ＭＳ ゴシック"/>
              </w:rPr>
              <w:instrText xml:space="preserve"> FORMDROPDOWN </w:instrText>
            </w:r>
            <w:r w:rsidR="00431F07">
              <w:rPr>
                <w:rFonts w:eastAsia="ＭＳ ゴシック"/>
              </w:rPr>
            </w:r>
            <w:r w:rsidR="00431F07">
              <w:rPr>
                <w:rFonts w:eastAsia="ＭＳ ゴシック"/>
              </w:rPr>
              <w:fldChar w:fldCharType="separate"/>
            </w:r>
            <w:r w:rsidR="00AB5B18" w:rsidRPr="00AB5B18">
              <w:rPr>
                <w:rFonts w:eastAsia="ＭＳ ゴシック"/>
              </w:rPr>
              <w:fldChar w:fldCharType="end"/>
            </w:r>
            <w:r w:rsidR="00AB5B18" w:rsidRPr="00AB5B18">
              <w:rPr>
                <w:rFonts w:ascii="ＭＳ 明朝" w:eastAsia="ＭＳ 明朝" w:hAnsi="ＭＳ 明朝" w:hint="eastAsia"/>
                <w:sz w:val="6"/>
              </w:rPr>
              <w:t xml:space="preserve">　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end"/>
            </w:r>
            <w:r>
              <w:rPr>
                <w:rFonts w:eastAsia="ＭＳ ゴシック" w:hint="eastAsia"/>
                <w:w w:val="95"/>
                <w:szCs w:val="18"/>
              </w:rPr>
              <w:t>年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end"/>
            </w:r>
            <w:r>
              <w:rPr>
                <w:rFonts w:eastAsia="ＭＳ ゴシック" w:hint="eastAsia"/>
                <w:w w:val="95"/>
                <w:szCs w:val="18"/>
              </w:rPr>
              <w:t>月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end"/>
            </w:r>
            <w:r>
              <w:rPr>
                <w:rFonts w:eastAsia="ＭＳ ゴシック" w:hint="eastAsia"/>
                <w:w w:val="95"/>
                <w:szCs w:val="18"/>
              </w:rPr>
              <w:t>日から</w:t>
            </w:r>
            <w:bookmarkStart w:id="4" w:name="_GoBack"/>
            <w:r w:rsidR="00AB5B18" w:rsidRPr="00AB5B18">
              <w:rPr>
                <w:rFonts w:eastAsia="ＭＳ ゴシック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令和"/>
                    <w:listEntry w:val="平成"/>
                  </w:ddList>
                </w:ffData>
              </w:fldChar>
            </w:r>
            <w:r w:rsidR="00AB5B18" w:rsidRPr="00AB5B18">
              <w:rPr>
                <w:rFonts w:eastAsia="ＭＳ ゴシック"/>
              </w:rPr>
              <w:instrText xml:space="preserve"> FORMDROPDOWN </w:instrText>
            </w:r>
            <w:r w:rsidR="00431F07">
              <w:rPr>
                <w:rFonts w:eastAsia="ＭＳ ゴシック"/>
              </w:rPr>
            </w:r>
            <w:r w:rsidR="00431F07">
              <w:rPr>
                <w:rFonts w:eastAsia="ＭＳ ゴシック"/>
              </w:rPr>
              <w:fldChar w:fldCharType="separate"/>
            </w:r>
            <w:r w:rsidR="00AB5B18" w:rsidRPr="00AB5B18">
              <w:rPr>
                <w:rFonts w:eastAsia="ＭＳ ゴシック"/>
              </w:rPr>
              <w:fldChar w:fldCharType="end"/>
            </w:r>
            <w:bookmarkEnd w:id="4"/>
            <w:r w:rsidR="00AB5B18" w:rsidRPr="00AB5B18">
              <w:rPr>
                <w:rFonts w:ascii="ＭＳ 明朝" w:eastAsia="ＭＳ 明朝" w:hAnsi="ＭＳ 明朝" w:hint="eastAsia"/>
                <w:sz w:val="6"/>
              </w:rPr>
              <w:t xml:space="preserve">　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end"/>
            </w:r>
            <w:r>
              <w:rPr>
                <w:rFonts w:eastAsia="ＭＳ ゴシック" w:hint="eastAsia"/>
                <w:w w:val="95"/>
                <w:szCs w:val="18"/>
              </w:rPr>
              <w:t>年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end"/>
            </w:r>
            <w:r>
              <w:rPr>
                <w:rFonts w:eastAsia="ＭＳ ゴシック" w:hint="eastAsia"/>
                <w:w w:val="95"/>
                <w:szCs w:val="18"/>
              </w:rPr>
              <w:t>月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end"/>
            </w:r>
            <w:r>
              <w:rPr>
                <w:rFonts w:eastAsia="ＭＳ ゴシック" w:hint="eastAsia"/>
                <w:w w:val="95"/>
                <w:szCs w:val="18"/>
              </w:rPr>
              <w:t>日まで（残存期間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noProof/>
                <w:w w:val="95"/>
                <w:szCs w:val="20"/>
                <w:u w:val="single"/>
              </w:rPr>
              <w:t> </w:t>
            </w:r>
            <w:r>
              <w:rPr>
                <w:rFonts w:ascii="ＭＳ 明朝" w:eastAsia="ＭＳ 明朝" w:hAnsi="ＭＳ 明朝"/>
                <w:w w:val="95"/>
                <w:szCs w:val="20"/>
                <w:u w:val="single"/>
              </w:rPr>
              <w:fldChar w:fldCharType="end"/>
            </w:r>
            <w:r>
              <w:rPr>
                <w:rFonts w:eastAsia="ＭＳ ゴシック" w:hint="eastAsia"/>
                <w:w w:val="95"/>
                <w:szCs w:val="18"/>
              </w:rPr>
              <w:t>年）</w:t>
            </w:r>
          </w:p>
        </w:tc>
      </w:tr>
      <w:tr w:rsidR="00A65B50">
        <w:trPr>
          <w:trHeight w:hRule="exact" w:val="1021"/>
        </w:trPr>
        <w:tc>
          <w:tcPr>
            <w:tcW w:w="1190" w:type="dxa"/>
            <w:tcMar>
              <w:left w:w="0" w:type="dxa"/>
              <w:right w:w="0" w:type="dxa"/>
            </w:tcMar>
            <w:vAlign w:val="center"/>
          </w:tcPr>
          <w:p w:rsidR="00A65B50" w:rsidRDefault="00A65B50">
            <w:pPr>
              <w:pStyle w:val="a4"/>
              <w:spacing w:beforeLines="10" w:before="24" w:line="280" w:lineRule="exact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更　　　新</w:t>
            </w:r>
          </w:p>
        </w:tc>
        <w:tc>
          <w:tcPr>
            <w:tcW w:w="8609" w:type="dxa"/>
            <w:vAlign w:val="center"/>
          </w:tcPr>
          <w:p w:rsidR="00A65B50" w:rsidRDefault="00891A42" w:rsidP="00260235">
            <w:pPr>
              <w:pStyle w:val="a4"/>
              <w:autoSpaceDE w:val="0"/>
              <w:autoSpaceDN w:val="0"/>
              <w:spacing w:beforeLines="10" w:before="24" w:line="220" w:lineRule="exact"/>
              <w:ind w:left="221" w:hangingChars="123" w:hanging="221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8141751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  <w:r w:rsidR="001C7EDA">
              <w:rPr>
                <w:rFonts w:eastAsia="ＭＳ ゴシック" w:hint="eastAsia"/>
                <w:szCs w:val="18"/>
              </w:rPr>
              <w:t>旧借地法による借地権・普通借地権</w:t>
            </w:r>
            <w:r w:rsidR="00A65B50">
              <w:rPr>
                <w:rFonts w:eastAsia="ＭＳ ゴシック" w:hint="eastAsia"/>
                <w:szCs w:val="18"/>
              </w:rPr>
              <w:t>は更新することができます（貸主の更新拒絶に正当事由</w:t>
            </w:r>
            <w:r w:rsidR="001C7EDA">
              <w:rPr>
                <w:rFonts w:eastAsia="ＭＳ ゴシック" w:hint="eastAsia"/>
                <w:szCs w:val="18"/>
              </w:rPr>
              <w:t>が</w:t>
            </w:r>
            <w:r w:rsidR="00A65B50">
              <w:rPr>
                <w:rFonts w:eastAsia="ＭＳ ゴシック" w:hint="eastAsia"/>
                <w:szCs w:val="18"/>
              </w:rPr>
              <w:t>あるときは更新できません）。</w:t>
            </w:r>
          </w:p>
          <w:p w:rsidR="00A65B50" w:rsidRDefault="00891A42" w:rsidP="00085C65">
            <w:pPr>
              <w:pStyle w:val="a4"/>
              <w:autoSpaceDE w:val="0"/>
              <w:autoSpaceDN w:val="0"/>
              <w:spacing w:beforeLines="10" w:before="24" w:line="220" w:lineRule="exact"/>
              <w:ind w:left="221" w:hangingChars="123" w:hanging="221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1433911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  <w:r w:rsidR="00A65B50">
              <w:rPr>
                <w:rFonts w:eastAsia="ＭＳ ゴシック" w:hint="eastAsia"/>
                <w:szCs w:val="18"/>
              </w:rPr>
              <w:t>定期借地権では更新はありません。</w:t>
            </w:r>
          </w:p>
          <w:p w:rsidR="00A65B50" w:rsidRDefault="00891A42" w:rsidP="00085C65">
            <w:pPr>
              <w:pStyle w:val="a4"/>
              <w:autoSpaceDE w:val="0"/>
              <w:autoSpaceDN w:val="0"/>
              <w:spacing w:beforeLines="10" w:before="24" w:line="220" w:lineRule="exact"/>
              <w:ind w:left="221" w:hangingChars="123" w:hanging="221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20344545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  <w:r w:rsidR="00A65B50">
              <w:rPr>
                <w:rFonts w:eastAsia="ＭＳ ゴシック" w:hint="eastAsia"/>
                <w:szCs w:val="18"/>
              </w:rPr>
              <w:t>借地借家法の適用がない借地では法定更新はありません。</w:t>
            </w:r>
          </w:p>
        </w:tc>
      </w:tr>
      <w:tr w:rsidR="00A65B50">
        <w:tc>
          <w:tcPr>
            <w:tcW w:w="1190" w:type="dxa"/>
            <w:tcMar>
              <w:left w:w="0" w:type="dxa"/>
              <w:right w:w="0" w:type="dxa"/>
            </w:tcMar>
            <w:vAlign w:val="center"/>
          </w:tcPr>
          <w:p w:rsidR="00A65B50" w:rsidRDefault="00A65B50">
            <w:pPr>
              <w:pStyle w:val="a4"/>
              <w:spacing w:beforeLines="10" w:before="24" w:line="220" w:lineRule="exact"/>
              <w:jc w:val="center"/>
              <w:textAlignment w:val="center"/>
              <w:rPr>
                <w:rFonts w:eastAsia="ＭＳ ゴシック"/>
                <w:szCs w:val="18"/>
              </w:rPr>
            </w:pPr>
            <w:r w:rsidRPr="0025577A">
              <w:rPr>
                <w:rFonts w:eastAsia="ＭＳ ゴシック" w:hint="eastAsia"/>
                <w:spacing w:val="90"/>
                <w:kern w:val="0"/>
                <w:szCs w:val="18"/>
                <w:fitText w:val="900" w:id="-2008360703"/>
              </w:rPr>
              <w:t>契約</w:t>
            </w:r>
            <w:r w:rsidRPr="0025577A">
              <w:rPr>
                <w:rFonts w:eastAsia="ＭＳ ゴシック" w:hint="eastAsia"/>
                <w:kern w:val="0"/>
                <w:szCs w:val="18"/>
                <w:fitText w:val="900" w:id="-2008360703"/>
              </w:rPr>
              <w:t>の</w:t>
            </w:r>
          </w:p>
          <w:p w:rsidR="00A65B50" w:rsidRDefault="00A65B50">
            <w:pPr>
              <w:pStyle w:val="a4"/>
              <w:spacing w:beforeLines="10" w:before="24" w:line="220" w:lineRule="exact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具体的内容</w:t>
            </w:r>
          </w:p>
        </w:tc>
        <w:tc>
          <w:tcPr>
            <w:tcW w:w="8609" w:type="dxa"/>
            <w:vAlign w:val="center"/>
          </w:tcPr>
          <w:p w:rsidR="00A65B50" w:rsidRDefault="00A65B50" w:rsidP="00B8462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spacing w:beforeLines="10" w:before="24" w:line="220" w:lineRule="exact"/>
              <w:ind w:left="357" w:hanging="357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借地の対象となる面積に私道負担が（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90240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ある・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5913841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ない）</w:t>
            </w:r>
          </w:p>
          <w:p w:rsidR="00A65B50" w:rsidRDefault="00A65B50" w:rsidP="00B8462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spacing w:beforeLines="10" w:before="24" w:line="220" w:lineRule="exact"/>
              <w:ind w:left="357" w:hanging="357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借地権譲渡・転貸に地主の承諾を（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4225694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要する・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20847473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要しない）</w:t>
            </w:r>
          </w:p>
          <w:p w:rsidR="00A65B50" w:rsidRDefault="00A65B50" w:rsidP="00B8462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spacing w:beforeLines="10" w:before="24" w:line="220" w:lineRule="exact"/>
              <w:ind w:left="357" w:hanging="357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増改築禁止特約が（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6796334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ある・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8673377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ない）</w:t>
            </w:r>
          </w:p>
          <w:p w:rsidR="00A65B50" w:rsidRDefault="00A65B50" w:rsidP="00B8462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spacing w:beforeLines="10" w:before="24" w:line="220" w:lineRule="exact"/>
              <w:ind w:left="357" w:hanging="357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契約関係が公正証書化されて（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5043262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いる・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88675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いない）</w:t>
            </w:r>
          </w:p>
          <w:p w:rsidR="00A65B50" w:rsidRDefault="00A65B50" w:rsidP="00B8462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spacing w:beforeLines="10" w:before="24" w:line="220" w:lineRule="exact"/>
              <w:ind w:left="357" w:hanging="357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賃料の改定に関する特約（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5630916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ない・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4075102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ある→内容：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ＭＳ 明朝" w:eastAsia="ＭＳ 明朝" w:hAnsi="ＭＳ 明朝"/>
                <w:sz w:val="20"/>
                <w:szCs w:val="20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sz w:val="20"/>
                <w:szCs w:val="20"/>
              </w:rPr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  <w:bookmarkEnd w:id="5"/>
            <w:r>
              <w:rPr>
                <w:rFonts w:eastAsia="ＭＳ ゴシック" w:hint="eastAsia"/>
                <w:szCs w:val="18"/>
              </w:rPr>
              <w:t>）</w:t>
            </w:r>
          </w:p>
          <w:p w:rsidR="00A65B50" w:rsidRDefault="00A65B50">
            <w:pPr>
              <w:pStyle w:val="a4"/>
              <w:spacing w:beforeLines="10" w:before="24" w:line="220" w:lineRule="exact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〔一般定期借地権・事業用借地権の場合〕</w:t>
            </w:r>
          </w:p>
          <w:p w:rsidR="00A65B50" w:rsidRDefault="00A65B50" w:rsidP="00B8462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spacing w:beforeLines="10" w:before="24" w:line="220" w:lineRule="exact"/>
              <w:ind w:left="357" w:hanging="357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契約終了時における土地の上の建物の取壊しに関する特約（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2627476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ある・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9550851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ない）</w:t>
            </w:r>
          </w:p>
        </w:tc>
      </w:tr>
      <w:tr w:rsidR="00A65B50">
        <w:trPr>
          <w:trHeight w:hRule="exact" w:val="762"/>
        </w:trPr>
        <w:tc>
          <w:tcPr>
            <w:tcW w:w="1190" w:type="dxa"/>
            <w:tcMar>
              <w:left w:w="0" w:type="dxa"/>
              <w:right w:w="0" w:type="dxa"/>
            </w:tcMar>
            <w:vAlign w:val="center"/>
          </w:tcPr>
          <w:p w:rsidR="00A65B50" w:rsidRDefault="00A65B50">
            <w:pPr>
              <w:pStyle w:val="a4"/>
              <w:spacing w:beforeLines="10" w:before="24" w:line="220" w:lineRule="exact"/>
              <w:jc w:val="center"/>
              <w:textAlignment w:val="center"/>
              <w:rPr>
                <w:rFonts w:eastAsia="ＭＳ ゴシック"/>
                <w:szCs w:val="18"/>
              </w:rPr>
            </w:pPr>
            <w:r w:rsidRPr="0025577A">
              <w:rPr>
                <w:rFonts w:eastAsia="ＭＳ ゴシック" w:hint="eastAsia"/>
                <w:spacing w:val="30"/>
                <w:kern w:val="0"/>
                <w:szCs w:val="18"/>
                <w:fitText w:val="900" w:id="-2008360702"/>
              </w:rPr>
              <w:t>対抗要</w:t>
            </w:r>
            <w:r w:rsidRPr="0025577A">
              <w:rPr>
                <w:rFonts w:eastAsia="ＭＳ ゴシック" w:hint="eastAsia"/>
                <w:kern w:val="0"/>
                <w:szCs w:val="18"/>
                <w:fitText w:val="900" w:id="-2008360702"/>
              </w:rPr>
              <w:t>件</w:t>
            </w:r>
          </w:p>
          <w:p w:rsidR="00A65B50" w:rsidRDefault="00B84625" w:rsidP="00B84625">
            <w:pPr>
              <w:pStyle w:val="a4"/>
              <w:spacing w:beforeLines="10" w:before="24" w:line="220" w:lineRule="exact"/>
              <w:jc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(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8230436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 w:rsidR="00A65B50">
              <w:rPr>
                <w:rFonts w:eastAsia="ＭＳ ゴシック" w:hint="eastAsia"/>
                <w:szCs w:val="18"/>
              </w:rPr>
              <w:t>有</w:t>
            </w:r>
            <w:r>
              <w:rPr>
                <w:rFonts w:eastAsia="ＭＳ ゴシック" w:hint="eastAsia"/>
                <w:szCs w:val="18"/>
              </w:rPr>
              <w:t>･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786066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 w:rsidR="00A65B50">
              <w:rPr>
                <w:rFonts w:eastAsia="ＭＳ ゴシック" w:hint="eastAsia"/>
                <w:szCs w:val="18"/>
              </w:rPr>
              <w:t>無</w:t>
            </w:r>
            <w:r>
              <w:rPr>
                <w:rFonts w:eastAsia="ＭＳ ゴシック" w:hint="eastAsia"/>
                <w:szCs w:val="18"/>
              </w:rPr>
              <w:t>)</w:t>
            </w:r>
          </w:p>
        </w:tc>
        <w:tc>
          <w:tcPr>
            <w:tcW w:w="8609" w:type="dxa"/>
            <w:vAlign w:val="center"/>
          </w:tcPr>
          <w:p w:rsidR="00A65B50" w:rsidRDefault="00891A42" w:rsidP="00B84625">
            <w:pPr>
              <w:pStyle w:val="a4"/>
              <w:autoSpaceDE w:val="0"/>
              <w:autoSpaceDN w:val="0"/>
              <w:spacing w:beforeLines="10" w:before="24" w:line="220" w:lineRule="exact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15257544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  <w:r w:rsidR="00A65B50">
              <w:rPr>
                <w:rFonts w:eastAsia="ＭＳ ゴシック" w:hint="eastAsia"/>
                <w:szCs w:val="18"/>
              </w:rPr>
              <w:t xml:space="preserve">建物の登記　　　　　</w:t>
            </w:r>
            <w:r>
              <w:rPr>
                <w:rFonts w:eastAsia="ＭＳ ゴシック" w:cs="ＭＳ ゴシック"/>
                <w:position w:val="-5"/>
              </w:rPr>
              <w:fldChar w:fldCharType="begin"/>
            </w:r>
            <w:r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6407211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>
              <w:rPr>
                <w:rFonts w:eastAsia="ＭＳ ゴシック" w:cs="ＭＳ ゴシック"/>
                <w:position w:val="-5"/>
              </w:rPr>
              <w:fldChar w:fldCharType="end"/>
            </w:r>
            <w:r w:rsidR="00A65B50">
              <w:rPr>
                <w:rFonts w:eastAsia="ＭＳ ゴシック" w:hint="eastAsia"/>
                <w:szCs w:val="18"/>
              </w:rPr>
              <w:t>借地権の登記</w:t>
            </w:r>
          </w:p>
          <w:p w:rsidR="00A65B50" w:rsidRDefault="00A65B50">
            <w:pPr>
              <w:pStyle w:val="a4"/>
              <w:autoSpaceDE w:val="0"/>
              <w:autoSpaceDN w:val="0"/>
              <w:spacing w:beforeLines="10" w:before="24" w:line="220" w:lineRule="exact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※</w:t>
            </w:r>
            <w:r>
              <w:rPr>
                <w:rFonts w:eastAsia="ＭＳ ゴシック"/>
                <w:szCs w:val="18"/>
              </w:rPr>
              <w:tab/>
            </w:r>
            <w:r>
              <w:rPr>
                <w:rFonts w:eastAsia="ＭＳ ゴシック" w:hint="eastAsia"/>
                <w:szCs w:val="18"/>
              </w:rPr>
              <w:t xml:space="preserve">　借地権はその登記がなくても、土地の上に借地権者が登記されている建物を所有するときは、これをもって第三者に対抗することができます（借地借家法第10条）。</w:t>
            </w:r>
          </w:p>
        </w:tc>
      </w:tr>
    </w:tbl>
    <w:p w:rsidR="00A65B50" w:rsidRDefault="00A65B50">
      <w:pPr>
        <w:pStyle w:val="a4"/>
        <w:spacing w:beforeLines="100" w:before="240" w:afterLines="20" w:after="48"/>
        <w:textAlignment w:val="center"/>
        <w:rPr>
          <w:rFonts w:eastAsia="ＭＳ ゴシック" w:cs="ＭＳ ゴシック"/>
          <w:sz w:val="21"/>
        </w:rPr>
      </w:pPr>
      <w:r>
        <w:rPr>
          <w:rFonts w:eastAsia="ＭＳ ゴシック" w:hint="eastAsia"/>
          <w:sz w:val="21"/>
        </w:rPr>
        <w:t>４　借賃・借賃以外に授受される金銭</w:t>
      </w:r>
    </w:p>
    <w:tbl>
      <w:tblPr>
        <w:tblW w:w="9799" w:type="dxa"/>
        <w:tblInd w:w="1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A65B50">
        <w:trPr>
          <w:trHeight w:val="986"/>
        </w:trPr>
        <w:tc>
          <w:tcPr>
            <w:tcW w:w="9799" w:type="dxa"/>
            <w:tcMar>
              <w:left w:w="113" w:type="dxa"/>
              <w:right w:w="113" w:type="dxa"/>
            </w:tcMar>
            <w:vAlign w:val="center"/>
          </w:tcPr>
          <w:p w:rsidR="00A65B50" w:rsidRDefault="00A65B5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①借　賃　：　</w:t>
            </w:r>
            <w:r w:rsidR="00DF64E7" w:rsidRPr="00DF64E7">
              <w:rPr>
                <w:rFonts w:ascii="ＭＳ 明朝" w:eastAsia="ＭＳ 明朝" w:hAnsi="ＭＳ 明朝" w:cs="Courier New"/>
                <w:szCs w:val="2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月額"/>
                    <w:listEntry w:val="年額"/>
                  </w:ddList>
                </w:ffData>
              </w:fldChar>
            </w:r>
            <w:bookmarkStart w:id="6" w:name="Dropdown5"/>
            <w:r w:rsidR="00DF64E7" w:rsidRPr="00DF64E7">
              <w:rPr>
                <w:rFonts w:ascii="ＭＳ 明朝" w:eastAsia="ＭＳ 明朝" w:hAnsi="ＭＳ 明朝" w:cs="Courier New"/>
                <w:szCs w:val="21"/>
              </w:rPr>
              <w:instrText xml:space="preserve"> FORMDROPDOWN </w:instrText>
            </w:r>
            <w:r w:rsidR="00431F07">
              <w:rPr>
                <w:rFonts w:ascii="ＭＳ 明朝" w:eastAsia="ＭＳ 明朝" w:hAnsi="ＭＳ 明朝" w:cs="Courier New"/>
                <w:szCs w:val="21"/>
              </w:rPr>
            </w:r>
            <w:r w:rsidR="00431F07">
              <w:rPr>
                <w:rFonts w:ascii="ＭＳ 明朝" w:eastAsia="ＭＳ 明朝" w:hAnsi="ＭＳ 明朝" w:cs="Courier New"/>
                <w:szCs w:val="21"/>
              </w:rPr>
              <w:fldChar w:fldCharType="separate"/>
            </w:r>
            <w:r w:rsidR="00DF64E7" w:rsidRPr="00DF64E7">
              <w:rPr>
                <w:rFonts w:ascii="ＭＳ 明朝" w:eastAsia="ＭＳ 明朝" w:hAnsi="ＭＳ 明朝" w:cs="Courier New"/>
                <w:szCs w:val="21"/>
              </w:rPr>
              <w:fldChar w:fldCharType="end"/>
            </w:r>
            <w:bookmarkEnd w:id="6"/>
            <w:r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7" w:name="Text326"/>
            <w:r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  <w:instrText xml:space="preserve"> FORMTEXT </w:instrText>
            </w:r>
            <w:r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</w:r>
            <w:r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separate"/>
            </w:r>
            <w:r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end"/>
            </w:r>
            <w:bookmarkEnd w:id="7"/>
            <w:r>
              <w:rPr>
                <w:rFonts w:ascii="ＭＳ ゴシック" w:eastAsia="ＭＳ ゴシック" w:hAnsi="ＭＳ ゴシック" w:hint="eastAsia"/>
              </w:rPr>
              <w:t xml:space="preserve">円　</w:t>
            </w:r>
            <w:r>
              <w:rPr>
                <w:rFonts w:eastAsia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 xml:space="preserve">区分所有建物の場合、区分所有者の負担額　</w:t>
            </w:r>
            <w:r w:rsidR="00DF64E7" w:rsidRPr="00DF64E7">
              <w:rPr>
                <w:rFonts w:ascii="ＭＳ 明朝" w:eastAsia="ＭＳ 明朝" w:hAnsi="ＭＳ 明朝" w:cs="Courier New"/>
                <w:szCs w:val="2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月額"/>
                    <w:listEntry w:val="年額"/>
                  </w:ddList>
                </w:ffData>
              </w:fldChar>
            </w:r>
            <w:r w:rsidR="00DF64E7" w:rsidRPr="00DF64E7">
              <w:rPr>
                <w:rFonts w:ascii="ＭＳ 明朝" w:eastAsia="ＭＳ 明朝" w:hAnsi="ＭＳ 明朝" w:cs="Courier New"/>
                <w:szCs w:val="21"/>
              </w:rPr>
              <w:instrText xml:space="preserve"> FORMDROPDOWN </w:instrText>
            </w:r>
            <w:r w:rsidR="00431F07">
              <w:rPr>
                <w:rFonts w:ascii="ＭＳ 明朝" w:eastAsia="ＭＳ 明朝" w:hAnsi="ＭＳ 明朝" w:cs="Courier New"/>
                <w:szCs w:val="21"/>
              </w:rPr>
            </w:r>
            <w:r w:rsidR="00431F07">
              <w:rPr>
                <w:rFonts w:ascii="ＭＳ 明朝" w:eastAsia="ＭＳ 明朝" w:hAnsi="ＭＳ 明朝" w:cs="Courier New"/>
                <w:szCs w:val="21"/>
              </w:rPr>
              <w:fldChar w:fldCharType="separate"/>
            </w:r>
            <w:r w:rsidR="00DF64E7" w:rsidRPr="00DF64E7">
              <w:rPr>
                <w:rFonts w:ascii="ＭＳ 明朝" w:eastAsia="ＭＳ 明朝" w:hAnsi="ＭＳ 明朝" w:cs="Courier New"/>
                <w:szCs w:val="21"/>
              </w:rPr>
              <w:fldChar w:fldCharType="end"/>
            </w:r>
            <w:r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r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  <w:instrText xml:space="preserve"> FORMTEXT </w:instrText>
            </w:r>
            <w:r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</w:r>
            <w:r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separate"/>
            </w:r>
            <w:r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</w:rPr>
              <w:t>円）</w:t>
            </w:r>
          </w:p>
          <w:p w:rsidR="00DF64E7" w:rsidRDefault="00A65B50" w:rsidP="00DF64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  <w:lang w:eastAsia="zh-TW"/>
              </w:rPr>
              <w:t>②管理費（共益費）　：</w:t>
            </w:r>
            <w:r w:rsidR="00DF64E7">
              <w:rPr>
                <w:rFonts w:eastAsia="ＭＳ ゴシック" w:hint="eastAsia"/>
              </w:rPr>
              <w:t xml:space="preserve">　</w:t>
            </w:r>
            <w:r w:rsidR="00DF64E7" w:rsidRPr="00DF64E7">
              <w:rPr>
                <w:rFonts w:ascii="ＭＳ 明朝" w:eastAsia="ＭＳ 明朝" w:hAnsi="ＭＳ 明朝" w:cs="Courier New"/>
                <w:szCs w:val="2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月額"/>
                    <w:listEntry w:val="年額"/>
                  </w:ddList>
                </w:ffData>
              </w:fldChar>
            </w:r>
            <w:r w:rsidR="00DF64E7" w:rsidRPr="00DF64E7">
              <w:rPr>
                <w:rFonts w:ascii="ＭＳ 明朝" w:eastAsia="ＭＳ 明朝" w:hAnsi="ＭＳ 明朝" w:cs="Courier New"/>
                <w:szCs w:val="21"/>
              </w:rPr>
              <w:instrText xml:space="preserve"> FORMDROPDOWN </w:instrText>
            </w:r>
            <w:r w:rsidR="00431F07">
              <w:rPr>
                <w:rFonts w:ascii="ＭＳ 明朝" w:eastAsia="ＭＳ 明朝" w:hAnsi="ＭＳ 明朝" w:cs="Courier New"/>
                <w:szCs w:val="21"/>
              </w:rPr>
            </w:r>
            <w:r w:rsidR="00431F07">
              <w:rPr>
                <w:rFonts w:ascii="ＭＳ 明朝" w:eastAsia="ＭＳ 明朝" w:hAnsi="ＭＳ 明朝" w:cs="Courier New"/>
                <w:szCs w:val="21"/>
              </w:rPr>
              <w:fldChar w:fldCharType="separate"/>
            </w:r>
            <w:r w:rsidR="00DF64E7" w:rsidRPr="00DF64E7">
              <w:rPr>
                <w:rFonts w:ascii="ＭＳ 明朝" w:eastAsia="ＭＳ 明朝" w:hAnsi="ＭＳ 明朝" w:cs="Courier New"/>
                <w:szCs w:val="21"/>
              </w:rPr>
              <w:fldChar w:fldCharType="end"/>
            </w:r>
            <w:r w:rsidR="00DF64E7"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r w:rsidR="00DF64E7"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  <w:instrText xml:space="preserve"> FORMTEXT </w:instrText>
            </w:r>
            <w:r w:rsidR="00DF64E7"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</w:r>
            <w:r w:rsidR="00DF64E7"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separate"/>
            </w:r>
            <w:r w:rsidR="00DF64E7"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="00DF64E7"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="00DF64E7"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="00DF64E7"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="00DF64E7" w:rsidRPr="00DF64E7">
              <w:rPr>
                <w:rFonts w:ascii="ＭＳ 明朝" w:eastAsia="ＭＳ 明朝" w:hAnsi="ＭＳ 明朝"/>
                <w:noProof/>
                <w:sz w:val="20"/>
                <w:szCs w:val="20"/>
                <w:u w:val="single"/>
              </w:rPr>
              <w:t> </w:t>
            </w:r>
            <w:r w:rsidR="00DF64E7" w:rsidRPr="00DF64E7">
              <w:rPr>
                <w:rFonts w:ascii="ＭＳ 明朝" w:eastAsia="ＭＳ 明朝" w:hAnsi="ＭＳ 明朝"/>
                <w:sz w:val="20"/>
                <w:szCs w:val="20"/>
                <w:u w:val="single"/>
              </w:rPr>
              <w:fldChar w:fldCharType="end"/>
            </w:r>
            <w:r w:rsidR="00295600">
              <w:rPr>
                <w:rFonts w:ascii="ＭＳ ゴシック" w:eastAsia="ＭＳ ゴシック" w:hAnsi="ＭＳ ゴシック" w:hint="eastAsia"/>
              </w:rPr>
              <w:t>円</w:t>
            </w:r>
          </w:p>
          <w:p w:rsidR="00A65B50" w:rsidRPr="000B35F9" w:rsidRDefault="00DF64E7" w:rsidP="00DF64E7">
            <w:pPr>
              <w:rPr>
                <w:rFonts w:ascii="ＭＳ ゴシック" w:eastAsia="ＭＳ ゴシック" w:hAnsi="ＭＳ ゴシック"/>
              </w:rPr>
            </w:pPr>
            <w:r w:rsidRPr="000B35F9">
              <w:rPr>
                <w:rFonts w:ascii="ＭＳ ゴシック" w:eastAsia="ＭＳ ゴシック" w:hAnsi="ＭＳ ゴシック" w:hint="eastAsia"/>
              </w:rPr>
              <w:t>③敷</w:t>
            </w:r>
            <w:r w:rsidR="00E075B3">
              <w:rPr>
                <w:rFonts w:ascii="ＭＳ ゴシック" w:eastAsia="ＭＳ ゴシック" w:hAnsi="ＭＳ ゴシック" w:hint="eastAsia"/>
              </w:rPr>
              <w:t>金等一時金については本書式「代金・交換差金以外に授受される金銭の額及び授受の目的</w:t>
            </w:r>
            <w:r w:rsidRPr="000B35F9">
              <w:rPr>
                <w:rFonts w:ascii="ＭＳ ゴシック" w:eastAsia="ＭＳ ゴシック" w:hAnsi="ＭＳ ゴシック" w:hint="eastAsia"/>
              </w:rPr>
              <w:t>」に記載</w:t>
            </w:r>
          </w:p>
        </w:tc>
      </w:tr>
    </w:tbl>
    <w:p w:rsidR="00A65B50" w:rsidRDefault="00A65B50">
      <w:pPr>
        <w:pStyle w:val="a4"/>
        <w:spacing w:beforeLines="100" w:before="240" w:afterLines="20" w:after="48"/>
        <w:textAlignment w:val="center"/>
        <w:rPr>
          <w:rFonts w:eastAsia="ＭＳ ゴシック" w:cs="ＭＳ ゴシック"/>
          <w:sz w:val="21"/>
        </w:rPr>
      </w:pPr>
      <w:r>
        <w:rPr>
          <w:rFonts w:eastAsia="ＭＳ ゴシック" w:hint="eastAsia"/>
          <w:sz w:val="21"/>
        </w:rPr>
        <w:t>５　借地権の譲渡</w:t>
      </w:r>
    </w:p>
    <w:tbl>
      <w:tblPr>
        <w:tblW w:w="9799" w:type="dxa"/>
        <w:tblInd w:w="1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A65B50">
        <w:trPr>
          <w:trHeight w:hRule="exact" w:val="340"/>
        </w:trPr>
        <w:tc>
          <w:tcPr>
            <w:tcW w:w="9799" w:type="dxa"/>
            <w:tcMar>
              <w:left w:w="113" w:type="dxa"/>
              <w:right w:w="113" w:type="dxa"/>
            </w:tcMar>
            <w:vAlign w:val="center"/>
          </w:tcPr>
          <w:p w:rsidR="00A65B50" w:rsidRDefault="00A65B50" w:rsidP="00B84625">
            <w:pPr>
              <w:pStyle w:val="a4"/>
              <w:autoSpaceDE w:val="0"/>
              <w:autoSpaceDN w:val="0"/>
              <w:spacing w:beforeLines="10" w:before="24" w:line="220" w:lineRule="exact"/>
              <w:ind w:left="221" w:hangingChars="123" w:hanging="221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 xml:space="preserve">借地権の譲渡について、地主が　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6127202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承諾済（→※別添承諾書参照）・</w:t>
            </w:r>
            <w:r w:rsidR="00891A42">
              <w:rPr>
                <w:rFonts w:eastAsia="ＭＳ ゴシック" w:cs="ＭＳ ゴシック"/>
                <w:position w:val="-5"/>
              </w:rPr>
              <w:fldChar w:fldCharType="begin"/>
            </w:r>
            <w:r w:rsidR="00891A42">
              <w:rPr>
                <w:rFonts w:eastAsia="ＭＳ ゴシック" w:cs="ＭＳ ゴシック"/>
                <w:position w:val="-5"/>
              </w:rPr>
              <w:instrText xml:space="preserve"> CONTROL Forms.CheckBox.1 </w:instrText>
            </w:r>
            <w:r w:rsidR="00891A42">
              <w:rPr>
                <w:rFonts w:eastAsia="ＭＳ ゴシック" w:cs="ＭＳ ゴシック"/>
                <w:position w:val="-5"/>
              </w:rPr>
              <w:fldChar w:fldCharType="separate"/>
            </w:r>
            <w:sdt>
              <w:sdtPr>
                <w:rPr>
                  <w:rFonts w:eastAsia="ＭＳ ゴシック" w:hint="eastAsia"/>
                  <w:szCs w:val="18"/>
                </w:rPr>
                <w:id w:val="-14009747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64A10">
                  <w:rPr>
                    <w:rFonts w:eastAsia="ＭＳ ゴシック" w:hint="eastAsia"/>
                    <w:szCs w:val="18"/>
                  </w:rPr>
                  <w:t>☐</w:t>
                </w:r>
              </w:sdtContent>
            </w:sdt>
            <w:r w:rsidR="00891A42">
              <w:rPr>
                <w:rFonts w:eastAsia="ＭＳ ゴシック" w:cs="ＭＳ ゴシック"/>
                <w:position w:val="-5"/>
              </w:rPr>
              <w:fldChar w:fldCharType="end"/>
            </w:r>
            <w:r>
              <w:rPr>
                <w:rFonts w:eastAsia="ＭＳ ゴシック" w:hint="eastAsia"/>
                <w:szCs w:val="18"/>
              </w:rPr>
              <w:t>承諾未済</w:t>
            </w:r>
          </w:p>
        </w:tc>
      </w:tr>
    </w:tbl>
    <w:p w:rsidR="00A65B50" w:rsidRDefault="00A65B50">
      <w:pPr>
        <w:pStyle w:val="a4"/>
        <w:spacing w:beforeLines="100" w:before="240" w:afterLines="20" w:after="48"/>
        <w:textAlignment w:val="center"/>
        <w:rPr>
          <w:rFonts w:eastAsia="ＭＳ ゴシック" w:cs="ＭＳ ゴシック"/>
          <w:sz w:val="21"/>
        </w:rPr>
      </w:pPr>
      <w:r>
        <w:rPr>
          <w:rFonts w:eastAsia="ＭＳ ゴシック" w:hint="eastAsia"/>
          <w:sz w:val="21"/>
        </w:rPr>
        <w:t>６　その他</w:t>
      </w:r>
    </w:p>
    <w:tbl>
      <w:tblPr>
        <w:tblW w:w="9799" w:type="dxa"/>
        <w:tblInd w:w="1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A65B50">
        <w:trPr>
          <w:trHeight w:val="1332"/>
        </w:trPr>
        <w:tc>
          <w:tcPr>
            <w:tcW w:w="9799" w:type="dxa"/>
            <w:tcMar>
              <w:left w:w="113" w:type="dxa"/>
              <w:right w:w="113" w:type="dxa"/>
            </w:tcMar>
          </w:tcPr>
          <w:p w:rsidR="00A65B50" w:rsidRDefault="00A65B50">
            <w:pPr>
              <w:pStyle w:val="a4"/>
              <w:autoSpaceDE w:val="0"/>
              <w:autoSpaceDN w:val="0"/>
              <w:spacing w:beforeLines="10" w:before="24" w:line="220" w:lineRule="exact"/>
              <w:ind w:left="246" w:hangingChars="123" w:hanging="246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8" w:name="Text327"/>
            <w:r>
              <w:rPr>
                <w:rFonts w:ascii="ＭＳ 明朝" w:eastAsia="ＭＳ 明朝" w:hAnsi="ＭＳ 明朝"/>
                <w:sz w:val="20"/>
                <w:szCs w:val="20"/>
              </w:rPr>
              <w:instrText xml:space="preserve"> FORMTEXT </w:instrText>
            </w:r>
            <w:r>
              <w:rPr>
                <w:rFonts w:ascii="ＭＳ 明朝" w:eastAsia="ＭＳ 明朝" w:hAnsi="ＭＳ 明朝"/>
                <w:sz w:val="20"/>
                <w:szCs w:val="20"/>
              </w:rPr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w:t> 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A65B50" w:rsidRDefault="00A65B50">
      <w:pPr>
        <w:pStyle w:val="a9"/>
        <w:spacing w:beforeLines="50" w:before="120"/>
      </w:pPr>
    </w:p>
    <w:sectPr w:rsidR="00A65B50">
      <w:pgSz w:w="11906" w:h="16838" w:code="9"/>
      <w:pgMar w:top="1021" w:right="1021" w:bottom="289" w:left="1021" w:header="851" w:footer="45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93C" w:rsidRDefault="005B293C">
      <w:pPr>
        <w:pStyle w:val="a4"/>
      </w:pPr>
      <w:r>
        <w:separator/>
      </w:r>
    </w:p>
  </w:endnote>
  <w:endnote w:type="continuationSeparator" w:id="0">
    <w:p w:rsidR="005B293C" w:rsidRDefault="005B293C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3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93C" w:rsidRDefault="005B293C">
      <w:pPr>
        <w:pStyle w:val="a4"/>
      </w:pPr>
      <w:r>
        <w:separator/>
      </w:r>
    </w:p>
  </w:footnote>
  <w:footnote w:type="continuationSeparator" w:id="0">
    <w:p w:rsidR="005B293C" w:rsidRDefault="005B293C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704E"/>
    <w:multiLevelType w:val="hybridMultilevel"/>
    <w:tmpl w:val="F930717A"/>
    <w:lvl w:ilvl="0" w:tplc="43EE4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03530"/>
    <w:multiLevelType w:val="hybridMultilevel"/>
    <w:tmpl w:val="FE827390"/>
    <w:lvl w:ilvl="0" w:tplc="D1AA09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EA7DAE"/>
    <w:multiLevelType w:val="hybridMultilevel"/>
    <w:tmpl w:val="A460634C"/>
    <w:lvl w:ilvl="0" w:tplc="4426FB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2D3ACF"/>
    <w:multiLevelType w:val="hybridMultilevel"/>
    <w:tmpl w:val="FCFABAF8"/>
    <w:lvl w:ilvl="0" w:tplc="FC1AFAA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ＤＦ平成ゴシック体W3" w:eastAsia="ＤＦ平成ゴシック体W3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E7"/>
    <w:rsid w:val="00085C65"/>
    <w:rsid w:val="000B35F9"/>
    <w:rsid w:val="00122310"/>
    <w:rsid w:val="001C7EDA"/>
    <w:rsid w:val="001E2253"/>
    <w:rsid w:val="001E5FB8"/>
    <w:rsid w:val="002547C3"/>
    <w:rsid w:val="0025577A"/>
    <w:rsid w:val="00260235"/>
    <w:rsid w:val="00290DE9"/>
    <w:rsid w:val="00295600"/>
    <w:rsid w:val="003164D0"/>
    <w:rsid w:val="00431F07"/>
    <w:rsid w:val="00464A10"/>
    <w:rsid w:val="004C3BB5"/>
    <w:rsid w:val="00521C7F"/>
    <w:rsid w:val="0058007A"/>
    <w:rsid w:val="005925CF"/>
    <w:rsid w:val="005B293C"/>
    <w:rsid w:val="00652111"/>
    <w:rsid w:val="006F411C"/>
    <w:rsid w:val="007D388B"/>
    <w:rsid w:val="00891A42"/>
    <w:rsid w:val="008A345D"/>
    <w:rsid w:val="00A21C3E"/>
    <w:rsid w:val="00A65B50"/>
    <w:rsid w:val="00AA0647"/>
    <w:rsid w:val="00AA245A"/>
    <w:rsid w:val="00AB5B18"/>
    <w:rsid w:val="00AC610E"/>
    <w:rsid w:val="00B61755"/>
    <w:rsid w:val="00B622E9"/>
    <w:rsid w:val="00B84625"/>
    <w:rsid w:val="00B84A9C"/>
    <w:rsid w:val="00BA5D83"/>
    <w:rsid w:val="00C04296"/>
    <w:rsid w:val="00C425C7"/>
    <w:rsid w:val="00C54A18"/>
    <w:rsid w:val="00D2564A"/>
    <w:rsid w:val="00DB4A63"/>
    <w:rsid w:val="00DC019D"/>
    <w:rsid w:val="00DF64E7"/>
    <w:rsid w:val="00E056EC"/>
    <w:rsid w:val="00E075B3"/>
    <w:rsid w:val="00F07E79"/>
    <w:rsid w:val="00F5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D870FD-80AF-4CD4-9F0C-90F19CF3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ゴシック体W3" w:eastAsia="ＤＦ平成ゴシック体W3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customStyle="1" w:styleId="a4">
    <w:name w:val="スタイル 書式なし + ＭＳ ゴシック"/>
    <w:basedOn w:val="a3"/>
    <w:rPr>
      <w:rFonts w:ascii="ＭＳ ゴシック" w:eastAsia="ＤＦ平成ゴシック体W3" w:hAnsi="ＭＳ ゴシック"/>
      <w:sz w:val="18"/>
    </w:rPr>
  </w:style>
  <w:style w:type="paragraph" w:customStyle="1" w:styleId="W3">
    <w:name w:val="スタイル スタイル 書式なし + ＭＳ ゴシック + ＤＦ平成ゴシック体W3"/>
    <w:basedOn w:val="a4"/>
    <w:pPr>
      <w:jc w:val="left"/>
    </w:pPr>
    <w:rPr>
      <w:rFonts w:ascii="ＤＦ平成ゴシック体W3" w:hAnsi="ＤＦ平成ゴシック体W3"/>
    </w:rPr>
  </w:style>
  <w:style w:type="character" w:customStyle="1" w:styleId="Char">
    <w:name w:val="Char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a5">
    <w:name w:val="スタイル 書式なし + ＭＳ ゴシック (文字)"/>
    <w:rPr>
      <w:rFonts w:ascii="ＭＳ ゴシック" w:eastAsia="ＤＦ平成ゴシック体W3" w:hAnsi="ＭＳ ゴシック" w:cs="Courier New"/>
      <w:kern w:val="2"/>
      <w:sz w:val="18"/>
      <w:szCs w:val="21"/>
      <w:lang w:val="en-US" w:eastAsia="ja-JP" w:bidi="ar-SA"/>
    </w:rPr>
  </w:style>
  <w:style w:type="character" w:customStyle="1" w:styleId="W30">
    <w:name w:val="スタイル スタイル 書式なし + ＭＳ ゴシック + ＤＦ平成ゴシック体W3 (文字)"/>
    <w:rPr>
      <w:rFonts w:ascii="ＤＦ平成ゴシック体W3" w:eastAsia="ＤＦ平成ゴシック体W3" w:hAnsi="ＤＦ平成ゴシック体W3" w:cs="Courier New"/>
      <w:kern w:val="2"/>
      <w:sz w:val="18"/>
      <w:szCs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基本"/>
    <w:basedOn w:val="a4"/>
    <w:pPr>
      <w:jc w:val="left"/>
    </w:pPr>
    <w:rPr>
      <w:rFonts w:ascii="ＭＳ 明朝" w:eastAsia="ＭＳ 明朝" w:hAnsi="ＭＳ 明朝"/>
      <w:szCs w:val="18"/>
    </w:rPr>
  </w:style>
  <w:style w:type="paragraph" w:styleId="aa">
    <w:name w:val="caption"/>
    <w:basedOn w:val="a"/>
    <w:next w:val="a"/>
    <w:qFormat/>
    <w:rPr>
      <w:b/>
      <w:bCs/>
      <w:sz w:val="21"/>
      <w:szCs w:val="21"/>
    </w:rPr>
  </w:style>
  <w:style w:type="paragraph" w:styleId="ab">
    <w:name w:val="Body Text"/>
    <w:basedOn w:val="a"/>
  </w:style>
  <w:style w:type="paragraph" w:styleId="ac">
    <w:name w:val="Balloon Text"/>
    <w:basedOn w:val="a"/>
    <w:semiHidden/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288D-51C9-4C6E-ABBB-75169D0B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重要事項説明書［土地建物の売買・交換用］</vt:lpstr>
      <vt:lpstr>重要事項説明書［土地建物の売買・交換用］</vt:lpstr>
    </vt:vector>
  </TitlesOfParts>
  <Company>Hewlett-Packard Company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重要事項説明書［土地建物の売買・交換用］</dc:title>
  <dc:subject/>
  <dc:creator>Input21</dc:creator>
  <cp:keywords/>
  <cp:lastModifiedBy>東海林　智</cp:lastModifiedBy>
  <cp:revision>2</cp:revision>
  <cp:lastPrinted>2005-08-19T07:11:00Z</cp:lastPrinted>
  <dcterms:created xsi:type="dcterms:W3CDTF">2019-04-19T10:49:00Z</dcterms:created>
  <dcterms:modified xsi:type="dcterms:W3CDTF">2019-04-19T10:49:00Z</dcterms:modified>
</cp:coreProperties>
</file>